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7C" w:rsidRDefault="000F36C1" w:rsidP="000F36C1">
      <w:pPr>
        <w:pStyle w:val="Header"/>
      </w:pPr>
      <w:r>
        <w:rPr>
          <w:noProof/>
          <w:lang w:eastAsia="en-GB"/>
        </w:rPr>
        <w:drawing>
          <wp:anchor distT="0" distB="0" distL="114300" distR="114300" simplePos="0" relativeHeight="251658240" behindDoc="0" locked="0" layoutInCell="1" allowOverlap="1" wp14:anchorId="62BDD0DC" wp14:editId="27027DDC">
            <wp:simplePos x="3771900" y="1257300"/>
            <wp:positionH relativeFrom="margin">
              <wp:align>left</wp:align>
            </wp:positionH>
            <wp:positionV relativeFrom="margin">
              <wp:align>top</wp:align>
            </wp:positionV>
            <wp:extent cx="1285875" cy="1247775"/>
            <wp:effectExtent l="0" t="0" r="9525" b="9525"/>
            <wp:wrapSquare wrapText="bothSides"/>
            <wp:docPr id="1" name="Picture 1" descr="C:\Users\Kylie\Downloads\raleigh mission_logo#221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lie\Downloads\raleigh mission_logo#221F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14:sizeRelH relativeFrom="margin">
              <wp14:pctWidth>0</wp14:pctWidth>
            </wp14:sizeRelH>
          </wp:anchor>
        </w:drawing>
      </w:r>
      <w:r w:rsidR="00F1277C" w:rsidRPr="00F1277C">
        <w:t xml:space="preserve"> </w:t>
      </w: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The New Vicarage</w:t>
      </w: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Vicarage Lane</w:t>
      </w: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 xml:space="preserve">East Budleigh </w:t>
      </w:r>
    </w:p>
    <w:p w:rsidR="00995640" w:rsidRDefault="00995640" w:rsidP="006770AD">
      <w:pPr>
        <w:pStyle w:val="Header"/>
        <w:jc w:val="right"/>
        <w:rPr>
          <w:rFonts w:ascii="Arial" w:hAnsi="Arial" w:cs="Arial"/>
          <w:sz w:val="24"/>
          <w:szCs w:val="24"/>
        </w:rPr>
      </w:pPr>
      <w:r>
        <w:rPr>
          <w:rFonts w:ascii="Arial" w:hAnsi="Arial" w:cs="Arial"/>
          <w:sz w:val="24"/>
          <w:szCs w:val="24"/>
        </w:rPr>
        <w:t>Budleigh Salterton</w:t>
      </w: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EX9 7EF</w:t>
      </w:r>
    </w:p>
    <w:p w:rsidR="00995640" w:rsidRDefault="00995640" w:rsidP="000F36C1">
      <w:pPr>
        <w:pStyle w:val="Header"/>
        <w:jc w:val="right"/>
        <w:rPr>
          <w:rFonts w:ascii="Arial" w:hAnsi="Arial" w:cs="Arial"/>
          <w:sz w:val="24"/>
          <w:szCs w:val="24"/>
        </w:rPr>
      </w:pP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Tel: 01395 444276</w:t>
      </w:r>
    </w:p>
    <w:p w:rsidR="00995640" w:rsidRDefault="00995640" w:rsidP="000F36C1">
      <w:pPr>
        <w:pStyle w:val="Header"/>
        <w:jc w:val="right"/>
        <w:rPr>
          <w:rFonts w:ascii="Arial" w:hAnsi="Arial" w:cs="Arial"/>
          <w:sz w:val="24"/>
          <w:szCs w:val="24"/>
        </w:rPr>
      </w:pPr>
    </w:p>
    <w:p w:rsidR="00F1277C" w:rsidRPr="000F36C1" w:rsidRDefault="00F1277C" w:rsidP="000F36C1">
      <w:pPr>
        <w:pStyle w:val="Header"/>
        <w:jc w:val="right"/>
        <w:rPr>
          <w:rFonts w:ascii="Arial" w:hAnsi="Arial" w:cs="Arial"/>
          <w:sz w:val="24"/>
          <w:szCs w:val="24"/>
        </w:rPr>
      </w:pPr>
      <w:r w:rsidRPr="000F36C1">
        <w:rPr>
          <w:rFonts w:ascii="Arial" w:hAnsi="Arial" w:cs="Arial"/>
          <w:sz w:val="24"/>
          <w:szCs w:val="24"/>
        </w:rPr>
        <w:t xml:space="preserve">Email: </w:t>
      </w:r>
      <w:hyperlink r:id="rId5" w:history="1">
        <w:r w:rsidRPr="000F36C1">
          <w:rPr>
            <w:rStyle w:val="Hyperlink"/>
            <w:rFonts w:ascii="Arial" w:hAnsi="Arial" w:cs="Arial"/>
            <w:sz w:val="24"/>
            <w:szCs w:val="24"/>
          </w:rPr>
          <w:t>eacharlton@btinternet.com</w:t>
        </w:r>
      </w:hyperlink>
    </w:p>
    <w:p w:rsidR="000F36C1" w:rsidRDefault="000D0C2A" w:rsidP="00F1277C">
      <w:pPr>
        <w:pStyle w:val="Header"/>
        <w:rPr>
          <w:rFonts w:ascii="Arial" w:hAnsi="Arial" w:cs="Arial"/>
          <w:sz w:val="24"/>
          <w:szCs w:val="24"/>
        </w:rPr>
      </w:pPr>
      <w:r>
        <w:rPr>
          <w:rFonts w:ascii="Arial" w:hAnsi="Arial" w:cs="Arial"/>
          <w:sz w:val="24"/>
          <w:szCs w:val="24"/>
        </w:rPr>
        <w:t>09</w:t>
      </w:r>
      <w:r w:rsidR="008B2A59">
        <w:rPr>
          <w:rFonts w:ascii="Arial" w:hAnsi="Arial" w:cs="Arial"/>
          <w:sz w:val="24"/>
          <w:szCs w:val="24"/>
        </w:rPr>
        <w:t>/</w:t>
      </w:r>
      <w:r>
        <w:rPr>
          <w:rFonts w:ascii="Arial" w:hAnsi="Arial" w:cs="Arial"/>
          <w:sz w:val="24"/>
          <w:szCs w:val="24"/>
        </w:rPr>
        <w:t>6</w:t>
      </w:r>
      <w:bookmarkStart w:id="0" w:name="_GoBack"/>
      <w:bookmarkEnd w:id="0"/>
      <w:r w:rsidR="008B2A59">
        <w:rPr>
          <w:rFonts w:ascii="Arial" w:hAnsi="Arial" w:cs="Arial"/>
          <w:sz w:val="24"/>
          <w:szCs w:val="24"/>
        </w:rPr>
        <w:t>/2015</w:t>
      </w:r>
    </w:p>
    <w:p w:rsidR="00DE0D76" w:rsidRDefault="00DE0D76" w:rsidP="00F1277C">
      <w:pPr>
        <w:pStyle w:val="Header"/>
        <w:rPr>
          <w:rFonts w:ascii="Arial" w:hAnsi="Arial" w:cs="Arial"/>
          <w:sz w:val="24"/>
          <w:szCs w:val="24"/>
        </w:rPr>
      </w:pPr>
    </w:p>
    <w:p w:rsidR="000F36C1" w:rsidRPr="00071C75" w:rsidRDefault="00603317" w:rsidP="00F1277C">
      <w:pPr>
        <w:pStyle w:val="Header"/>
        <w:rPr>
          <w:rFonts w:ascii="Arial" w:hAnsi="Arial" w:cs="Arial"/>
          <w:sz w:val="28"/>
          <w:szCs w:val="28"/>
        </w:rPr>
      </w:pPr>
      <w:r w:rsidRPr="00071C75">
        <w:rPr>
          <w:rFonts w:ascii="Arial" w:hAnsi="Arial" w:cs="Arial"/>
          <w:sz w:val="28"/>
          <w:szCs w:val="28"/>
        </w:rPr>
        <w:t>To all parents and carers at Otterton, Drakes and St Peter’s school</w:t>
      </w:r>
      <w:r w:rsidR="00443FE3" w:rsidRPr="00071C75">
        <w:rPr>
          <w:rFonts w:ascii="Arial" w:hAnsi="Arial" w:cs="Arial"/>
          <w:sz w:val="28"/>
          <w:szCs w:val="28"/>
        </w:rPr>
        <w:t>s.</w:t>
      </w:r>
    </w:p>
    <w:p w:rsidR="000F36C1" w:rsidRPr="001F7DED" w:rsidRDefault="000F36C1" w:rsidP="00F1277C">
      <w:pPr>
        <w:pStyle w:val="Header"/>
        <w:rPr>
          <w:rFonts w:ascii="Arial" w:hAnsi="Arial" w:cs="Arial"/>
          <w:sz w:val="28"/>
          <w:szCs w:val="28"/>
        </w:rPr>
      </w:pPr>
    </w:p>
    <w:p w:rsidR="00B93A6F" w:rsidRPr="001F7DED" w:rsidRDefault="00603317" w:rsidP="00F1277C">
      <w:pPr>
        <w:pStyle w:val="Header"/>
        <w:rPr>
          <w:rFonts w:ascii="Arial" w:hAnsi="Arial" w:cs="Arial"/>
          <w:sz w:val="28"/>
          <w:szCs w:val="28"/>
        </w:rPr>
      </w:pPr>
      <w:r w:rsidRPr="001F7DED">
        <w:rPr>
          <w:rFonts w:ascii="Arial" w:hAnsi="Arial" w:cs="Arial"/>
          <w:sz w:val="28"/>
          <w:szCs w:val="28"/>
        </w:rPr>
        <w:t>Dear all,</w:t>
      </w:r>
    </w:p>
    <w:p w:rsidR="00603317" w:rsidRPr="001F7DED" w:rsidRDefault="00603317" w:rsidP="00F1277C">
      <w:pPr>
        <w:pStyle w:val="Header"/>
        <w:rPr>
          <w:rFonts w:ascii="Arial" w:hAnsi="Arial" w:cs="Arial"/>
          <w:sz w:val="28"/>
          <w:szCs w:val="28"/>
        </w:rPr>
      </w:pPr>
    </w:p>
    <w:p w:rsidR="00603317" w:rsidRPr="001F7DED" w:rsidRDefault="00603317" w:rsidP="00F1277C">
      <w:pPr>
        <w:pStyle w:val="Header"/>
        <w:rPr>
          <w:rFonts w:ascii="Arial" w:hAnsi="Arial" w:cs="Arial"/>
          <w:b/>
          <w:sz w:val="28"/>
          <w:szCs w:val="28"/>
        </w:rPr>
      </w:pPr>
      <w:r w:rsidRPr="001F7DED">
        <w:rPr>
          <w:rFonts w:ascii="Arial" w:hAnsi="Arial" w:cs="Arial"/>
          <w:b/>
          <w:sz w:val="28"/>
          <w:szCs w:val="28"/>
        </w:rPr>
        <w:t>Re Baptism and Confirmation</w:t>
      </w:r>
    </w:p>
    <w:p w:rsidR="00603317" w:rsidRPr="001F7DED" w:rsidRDefault="00603317" w:rsidP="00F1277C">
      <w:pPr>
        <w:pStyle w:val="Header"/>
        <w:rPr>
          <w:rFonts w:ascii="Arial" w:hAnsi="Arial" w:cs="Arial"/>
          <w:sz w:val="28"/>
          <w:szCs w:val="28"/>
        </w:rPr>
      </w:pPr>
    </w:p>
    <w:p w:rsidR="00482043" w:rsidRDefault="00482043" w:rsidP="00F1277C">
      <w:pPr>
        <w:pStyle w:val="Header"/>
        <w:rPr>
          <w:rFonts w:ascii="Arial" w:hAnsi="Arial" w:cs="Arial"/>
          <w:sz w:val="28"/>
          <w:szCs w:val="28"/>
        </w:rPr>
      </w:pPr>
      <w:r>
        <w:rPr>
          <w:rFonts w:ascii="Arial" w:hAnsi="Arial" w:cs="Arial"/>
          <w:sz w:val="28"/>
          <w:szCs w:val="28"/>
        </w:rPr>
        <w:t>On Sunday November 15</w:t>
      </w:r>
      <w:r w:rsidRPr="00482043">
        <w:rPr>
          <w:rFonts w:ascii="Arial" w:hAnsi="Arial" w:cs="Arial"/>
          <w:sz w:val="28"/>
          <w:szCs w:val="28"/>
          <w:vertAlign w:val="superscript"/>
        </w:rPr>
        <w:t>th</w:t>
      </w:r>
      <w:r>
        <w:rPr>
          <w:rFonts w:ascii="Arial" w:hAnsi="Arial" w:cs="Arial"/>
          <w:sz w:val="28"/>
          <w:szCs w:val="28"/>
        </w:rPr>
        <w:t xml:space="preserve"> 2015, we have arranged for Bishop Robert, the Bishop of Exeter to come to St Peter’s church in Budleigh Salterton to carry out a confirmation service for those wishing to publicly confirm their faith in God.</w:t>
      </w:r>
    </w:p>
    <w:p w:rsidR="00482043" w:rsidRDefault="00482043" w:rsidP="00F1277C">
      <w:pPr>
        <w:pStyle w:val="Header"/>
        <w:rPr>
          <w:rFonts w:ascii="Arial" w:hAnsi="Arial" w:cs="Arial"/>
          <w:sz w:val="28"/>
          <w:szCs w:val="28"/>
        </w:rPr>
      </w:pPr>
    </w:p>
    <w:p w:rsidR="00482043" w:rsidRDefault="008B2A59" w:rsidP="00482043">
      <w:pPr>
        <w:pStyle w:val="Header"/>
        <w:rPr>
          <w:rFonts w:ascii="Arial" w:hAnsi="Arial" w:cs="Arial"/>
          <w:sz w:val="28"/>
          <w:szCs w:val="28"/>
        </w:rPr>
      </w:pPr>
      <w:r>
        <w:rPr>
          <w:rFonts w:ascii="Arial" w:hAnsi="Arial" w:cs="Arial"/>
          <w:sz w:val="28"/>
          <w:szCs w:val="28"/>
        </w:rPr>
        <w:t>We welcome anyone from the age of 10 and over to be confirmed.</w:t>
      </w:r>
      <w:r w:rsidR="00482043" w:rsidRPr="001F7DED">
        <w:rPr>
          <w:rFonts w:ascii="Arial" w:hAnsi="Arial" w:cs="Arial"/>
          <w:sz w:val="28"/>
          <w:szCs w:val="28"/>
        </w:rPr>
        <w:t xml:space="preserve"> This always follows a period </w:t>
      </w:r>
      <w:r w:rsidR="00482043">
        <w:rPr>
          <w:rFonts w:ascii="Arial" w:hAnsi="Arial" w:cs="Arial"/>
          <w:sz w:val="28"/>
          <w:szCs w:val="28"/>
        </w:rPr>
        <w:t>of learning</w:t>
      </w:r>
      <w:r w:rsidR="00482043" w:rsidRPr="001F7DED">
        <w:rPr>
          <w:rFonts w:ascii="Arial" w:hAnsi="Arial" w:cs="Arial"/>
          <w:sz w:val="28"/>
          <w:szCs w:val="28"/>
        </w:rPr>
        <w:t xml:space="preserve">, which typically might be after school, or </w:t>
      </w:r>
      <w:r w:rsidR="00482043">
        <w:rPr>
          <w:rFonts w:ascii="Arial" w:hAnsi="Arial" w:cs="Arial"/>
          <w:sz w:val="28"/>
          <w:szCs w:val="28"/>
        </w:rPr>
        <w:t xml:space="preserve">perhaps several Saturdays.  We plan to </w:t>
      </w:r>
      <w:r w:rsidR="00482043" w:rsidRPr="001F7DED">
        <w:rPr>
          <w:rFonts w:ascii="Arial" w:hAnsi="Arial" w:cs="Arial"/>
          <w:sz w:val="28"/>
          <w:szCs w:val="28"/>
        </w:rPr>
        <w:t>run confirmation classes in the autumn, and if you or any of your children would like to be confirmed, please let me know</w:t>
      </w:r>
      <w:r>
        <w:rPr>
          <w:rFonts w:ascii="Arial" w:hAnsi="Arial" w:cs="Arial"/>
          <w:sz w:val="28"/>
          <w:szCs w:val="28"/>
        </w:rPr>
        <w:t xml:space="preserve"> as soon as possible.</w:t>
      </w:r>
      <w:r w:rsidR="00482043" w:rsidRPr="001F7DED">
        <w:rPr>
          <w:rFonts w:ascii="Arial" w:hAnsi="Arial" w:cs="Arial"/>
          <w:sz w:val="28"/>
          <w:szCs w:val="28"/>
        </w:rPr>
        <w:t xml:space="preserve"> All are welcome to attend</w:t>
      </w:r>
      <w:r>
        <w:rPr>
          <w:rFonts w:ascii="Arial" w:hAnsi="Arial" w:cs="Arial"/>
          <w:sz w:val="28"/>
          <w:szCs w:val="28"/>
        </w:rPr>
        <w:t xml:space="preserve"> the course, and are then free to make a decision as to whether they wish to be confirmed at the end. T</w:t>
      </w:r>
      <w:r w:rsidR="00482043" w:rsidRPr="001F7DED">
        <w:rPr>
          <w:rFonts w:ascii="Arial" w:hAnsi="Arial" w:cs="Arial"/>
          <w:sz w:val="28"/>
          <w:szCs w:val="28"/>
        </w:rPr>
        <w:t xml:space="preserve">his would include those leaving the village and moving on to senior schools in the autumn, and also any older siblings. </w:t>
      </w:r>
    </w:p>
    <w:p w:rsidR="00482043" w:rsidRDefault="00482043" w:rsidP="00482043">
      <w:pPr>
        <w:pStyle w:val="Header"/>
        <w:rPr>
          <w:rFonts w:ascii="Arial" w:hAnsi="Arial" w:cs="Arial"/>
          <w:sz w:val="28"/>
          <w:szCs w:val="28"/>
        </w:rPr>
      </w:pPr>
    </w:p>
    <w:p w:rsidR="001F7DED" w:rsidRPr="001F7DED" w:rsidRDefault="00603317" w:rsidP="00F1277C">
      <w:pPr>
        <w:pStyle w:val="Header"/>
        <w:rPr>
          <w:rFonts w:ascii="Arial" w:hAnsi="Arial" w:cs="Arial"/>
          <w:sz w:val="28"/>
          <w:szCs w:val="28"/>
        </w:rPr>
      </w:pPr>
      <w:r w:rsidRPr="001F7DED">
        <w:rPr>
          <w:rFonts w:ascii="Arial" w:hAnsi="Arial" w:cs="Arial"/>
          <w:sz w:val="28"/>
          <w:szCs w:val="28"/>
        </w:rPr>
        <w:t xml:space="preserve">Over the years in the </w:t>
      </w:r>
      <w:r w:rsidR="00443FE3">
        <w:rPr>
          <w:rFonts w:ascii="Arial" w:hAnsi="Arial" w:cs="Arial"/>
          <w:sz w:val="28"/>
          <w:szCs w:val="28"/>
        </w:rPr>
        <w:t>church</w:t>
      </w:r>
      <w:r w:rsidR="001F7DED" w:rsidRPr="001F7DED">
        <w:rPr>
          <w:rFonts w:ascii="Arial" w:hAnsi="Arial" w:cs="Arial"/>
          <w:sz w:val="28"/>
          <w:szCs w:val="28"/>
        </w:rPr>
        <w:t>, as elsewhere,</w:t>
      </w:r>
      <w:r w:rsidRPr="001F7DED">
        <w:rPr>
          <w:rFonts w:ascii="Arial" w:hAnsi="Arial" w:cs="Arial"/>
          <w:sz w:val="28"/>
          <w:szCs w:val="28"/>
        </w:rPr>
        <w:t xml:space="preserve"> habits and traditions change, and whereas in previous generations, most children were baptised as young babies, many now feel they would like their children to ‘make up their own minds’ as they grow up. </w:t>
      </w:r>
    </w:p>
    <w:p w:rsidR="001F7DED" w:rsidRPr="001F7DED" w:rsidRDefault="001F7DED" w:rsidP="00F1277C">
      <w:pPr>
        <w:pStyle w:val="Header"/>
        <w:rPr>
          <w:rFonts w:ascii="Arial" w:hAnsi="Arial" w:cs="Arial"/>
          <w:sz w:val="28"/>
          <w:szCs w:val="28"/>
        </w:rPr>
      </w:pPr>
    </w:p>
    <w:p w:rsidR="00603317" w:rsidRPr="001F7DED" w:rsidRDefault="00603317" w:rsidP="00F1277C">
      <w:pPr>
        <w:pStyle w:val="Header"/>
        <w:rPr>
          <w:rFonts w:ascii="Arial" w:hAnsi="Arial" w:cs="Arial"/>
          <w:sz w:val="28"/>
          <w:szCs w:val="28"/>
        </w:rPr>
      </w:pPr>
      <w:r w:rsidRPr="001F7DED">
        <w:rPr>
          <w:rFonts w:ascii="Arial" w:hAnsi="Arial" w:cs="Arial"/>
          <w:sz w:val="28"/>
          <w:szCs w:val="28"/>
        </w:rPr>
        <w:t xml:space="preserve">Both baptism and confirmation involve a </w:t>
      </w:r>
      <w:r w:rsidR="001F7DED" w:rsidRPr="001F7DED">
        <w:rPr>
          <w:rFonts w:ascii="Arial" w:hAnsi="Arial" w:cs="Arial"/>
          <w:sz w:val="28"/>
          <w:szCs w:val="28"/>
        </w:rPr>
        <w:t xml:space="preserve">personal </w:t>
      </w:r>
      <w:r w:rsidRPr="001F7DED">
        <w:rPr>
          <w:rFonts w:ascii="Arial" w:hAnsi="Arial" w:cs="Arial"/>
          <w:sz w:val="28"/>
          <w:szCs w:val="28"/>
        </w:rPr>
        <w:t xml:space="preserve">commitment to God, and </w:t>
      </w:r>
      <w:r w:rsidR="00443FE3">
        <w:rPr>
          <w:rFonts w:ascii="Arial" w:hAnsi="Arial" w:cs="Arial"/>
          <w:sz w:val="28"/>
          <w:szCs w:val="28"/>
        </w:rPr>
        <w:t>also mark a commitment to the local church. T</w:t>
      </w:r>
      <w:r w:rsidR="001F7DED" w:rsidRPr="001F7DED">
        <w:rPr>
          <w:rFonts w:ascii="Arial" w:hAnsi="Arial" w:cs="Arial"/>
          <w:sz w:val="28"/>
          <w:szCs w:val="28"/>
        </w:rPr>
        <w:t xml:space="preserve">his means that there is </w:t>
      </w:r>
      <w:r w:rsidRPr="001F7DED">
        <w:rPr>
          <w:rFonts w:ascii="Arial" w:hAnsi="Arial" w:cs="Arial"/>
          <w:sz w:val="28"/>
          <w:szCs w:val="28"/>
        </w:rPr>
        <w:t xml:space="preserve">an expectation that children would be encouraged to </w:t>
      </w:r>
      <w:r w:rsidR="001F7DED" w:rsidRPr="001F7DED">
        <w:rPr>
          <w:rFonts w:ascii="Arial" w:hAnsi="Arial" w:cs="Arial"/>
          <w:sz w:val="28"/>
          <w:szCs w:val="28"/>
        </w:rPr>
        <w:t xml:space="preserve">attend </w:t>
      </w:r>
      <w:r w:rsidRPr="001F7DED">
        <w:rPr>
          <w:rFonts w:ascii="Arial" w:hAnsi="Arial" w:cs="Arial"/>
          <w:sz w:val="28"/>
          <w:szCs w:val="28"/>
        </w:rPr>
        <w:t>their local church at least once a month, particularly following confirmation.</w:t>
      </w:r>
    </w:p>
    <w:p w:rsidR="00603317" w:rsidRPr="001F7DED" w:rsidRDefault="00603317" w:rsidP="00F1277C">
      <w:pPr>
        <w:pStyle w:val="Header"/>
        <w:rPr>
          <w:rFonts w:ascii="Arial" w:hAnsi="Arial" w:cs="Arial"/>
          <w:b/>
          <w:sz w:val="28"/>
          <w:szCs w:val="28"/>
        </w:rPr>
      </w:pPr>
    </w:p>
    <w:p w:rsidR="00603317" w:rsidRPr="001F7DED" w:rsidRDefault="00603317" w:rsidP="00F1277C">
      <w:pPr>
        <w:pStyle w:val="Header"/>
        <w:rPr>
          <w:rFonts w:ascii="Arial" w:hAnsi="Arial" w:cs="Arial"/>
          <w:b/>
          <w:sz w:val="28"/>
          <w:szCs w:val="28"/>
        </w:rPr>
      </w:pPr>
      <w:r w:rsidRPr="001F7DED">
        <w:rPr>
          <w:rFonts w:ascii="Arial" w:hAnsi="Arial" w:cs="Arial"/>
          <w:b/>
          <w:sz w:val="28"/>
          <w:szCs w:val="28"/>
        </w:rPr>
        <w:t>Baptism</w:t>
      </w:r>
    </w:p>
    <w:p w:rsidR="00603317" w:rsidRPr="001F7DED" w:rsidRDefault="00603317" w:rsidP="00F1277C">
      <w:pPr>
        <w:pStyle w:val="Header"/>
        <w:rPr>
          <w:rFonts w:ascii="Arial" w:hAnsi="Arial" w:cs="Arial"/>
          <w:b/>
          <w:sz w:val="28"/>
          <w:szCs w:val="28"/>
        </w:rPr>
      </w:pPr>
      <w:r w:rsidRPr="001F7DED">
        <w:rPr>
          <w:rFonts w:ascii="Arial" w:hAnsi="Arial" w:cs="Arial"/>
          <w:sz w:val="28"/>
          <w:szCs w:val="28"/>
        </w:rPr>
        <w:t xml:space="preserve">Anyone who lives in the </w:t>
      </w:r>
      <w:r w:rsidR="00C16E9F" w:rsidRPr="001F7DED">
        <w:rPr>
          <w:rFonts w:ascii="Arial" w:hAnsi="Arial" w:cs="Arial"/>
          <w:sz w:val="28"/>
          <w:szCs w:val="28"/>
        </w:rPr>
        <w:t xml:space="preserve">area has a right to be </w:t>
      </w:r>
      <w:r w:rsidRPr="001F7DED">
        <w:rPr>
          <w:rFonts w:ascii="Arial" w:hAnsi="Arial" w:cs="Arial"/>
          <w:sz w:val="28"/>
          <w:szCs w:val="28"/>
        </w:rPr>
        <w:t xml:space="preserve">baptised where they live. Baptism is available at any age, and since arriving in East Devon I have </w:t>
      </w:r>
      <w:r w:rsidRPr="001F7DED">
        <w:rPr>
          <w:rFonts w:ascii="Arial" w:hAnsi="Arial" w:cs="Arial"/>
          <w:sz w:val="28"/>
          <w:szCs w:val="28"/>
        </w:rPr>
        <w:lastRenderedPageBreak/>
        <w:t>baptised people from 9 weeks, to 89 years</w:t>
      </w:r>
      <w:r w:rsidR="00443FE3">
        <w:rPr>
          <w:rFonts w:ascii="Arial" w:hAnsi="Arial" w:cs="Arial"/>
          <w:sz w:val="28"/>
          <w:szCs w:val="28"/>
        </w:rPr>
        <w:t xml:space="preserve">. </w:t>
      </w:r>
      <w:r w:rsidRPr="001F7DED">
        <w:rPr>
          <w:rFonts w:ascii="Arial" w:hAnsi="Arial" w:cs="Arial"/>
          <w:sz w:val="28"/>
          <w:szCs w:val="28"/>
        </w:rPr>
        <w:t>Please contact me if you or any of you</w:t>
      </w:r>
      <w:r w:rsidR="00443FE3">
        <w:rPr>
          <w:rFonts w:ascii="Arial" w:hAnsi="Arial" w:cs="Arial"/>
          <w:sz w:val="28"/>
          <w:szCs w:val="28"/>
        </w:rPr>
        <w:t>r</w:t>
      </w:r>
      <w:r w:rsidRPr="001F7DED">
        <w:rPr>
          <w:rFonts w:ascii="Arial" w:hAnsi="Arial" w:cs="Arial"/>
          <w:sz w:val="28"/>
          <w:szCs w:val="28"/>
        </w:rPr>
        <w:t xml:space="preserve"> children do ever want to be baptised. This can be arranged </w:t>
      </w:r>
      <w:r w:rsidR="00443FE3">
        <w:rPr>
          <w:rFonts w:ascii="Arial" w:hAnsi="Arial" w:cs="Arial"/>
          <w:sz w:val="28"/>
          <w:szCs w:val="28"/>
        </w:rPr>
        <w:t>either</w:t>
      </w:r>
      <w:r w:rsidRPr="001F7DED">
        <w:rPr>
          <w:rFonts w:ascii="Arial" w:hAnsi="Arial" w:cs="Arial"/>
          <w:sz w:val="28"/>
          <w:szCs w:val="28"/>
        </w:rPr>
        <w:t xml:space="preserve"> in the morning worship, or in a private ceremony, usually Sunday afternoon</w:t>
      </w:r>
      <w:r w:rsidR="001F7DED" w:rsidRPr="001F7DED">
        <w:rPr>
          <w:rFonts w:ascii="Arial" w:hAnsi="Arial" w:cs="Arial"/>
          <w:sz w:val="28"/>
          <w:szCs w:val="28"/>
        </w:rPr>
        <w:t>.</w:t>
      </w:r>
      <w:r w:rsidR="008B2A59">
        <w:rPr>
          <w:rFonts w:ascii="Arial" w:hAnsi="Arial" w:cs="Arial"/>
          <w:sz w:val="28"/>
          <w:szCs w:val="28"/>
        </w:rPr>
        <w:t xml:space="preserve"> </w:t>
      </w:r>
    </w:p>
    <w:p w:rsidR="001F7DED" w:rsidRPr="001F7DED" w:rsidRDefault="001F7DED" w:rsidP="00F1277C">
      <w:pPr>
        <w:pStyle w:val="Header"/>
        <w:rPr>
          <w:rFonts w:ascii="Arial" w:hAnsi="Arial" w:cs="Arial"/>
          <w:sz w:val="28"/>
          <w:szCs w:val="28"/>
        </w:rPr>
      </w:pPr>
    </w:p>
    <w:p w:rsidR="00F1277C" w:rsidRPr="001F7DED" w:rsidRDefault="00F1277C" w:rsidP="00F1277C">
      <w:pPr>
        <w:pStyle w:val="Header"/>
        <w:rPr>
          <w:rFonts w:ascii="Arial" w:hAnsi="Arial" w:cs="Arial"/>
          <w:sz w:val="28"/>
          <w:szCs w:val="28"/>
        </w:rPr>
      </w:pPr>
      <w:r w:rsidRPr="001F7DED">
        <w:rPr>
          <w:rFonts w:ascii="Arial" w:hAnsi="Arial" w:cs="Arial"/>
          <w:sz w:val="28"/>
          <w:szCs w:val="28"/>
        </w:rPr>
        <w:t>With every blessing.</w:t>
      </w:r>
    </w:p>
    <w:p w:rsidR="00F1277C" w:rsidRPr="001F7DED" w:rsidRDefault="00F1277C" w:rsidP="00F1277C">
      <w:pPr>
        <w:pStyle w:val="Header"/>
        <w:rPr>
          <w:rFonts w:ascii="Arial" w:hAnsi="Arial" w:cs="Arial"/>
          <w:sz w:val="28"/>
          <w:szCs w:val="28"/>
        </w:rPr>
      </w:pPr>
    </w:p>
    <w:p w:rsidR="00F1277C" w:rsidRPr="001F7DED" w:rsidRDefault="00383A20" w:rsidP="00F1277C">
      <w:pPr>
        <w:pStyle w:val="Header"/>
        <w:rPr>
          <w:rFonts w:ascii="Arial" w:hAnsi="Arial" w:cs="Arial"/>
          <w:sz w:val="28"/>
          <w:szCs w:val="28"/>
        </w:rPr>
      </w:pPr>
      <w:r>
        <w:rPr>
          <w:rFonts w:ascii="Arial" w:hAnsi="Arial" w:cs="Arial"/>
          <w:noProof/>
          <w:sz w:val="28"/>
          <w:szCs w:val="28"/>
          <w:lang w:eastAsia="en-GB"/>
        </w:rPr>
        <w:drawing>
          <wp:inline distT="0" distB="0" distL="0" distR="0">
            <wp:extent cx="1409700" cy="605924"/>
            <wp:effectExtent l="0" t="0" r="0" b="3810"/>
            <wp:docPr id="2" name="Picture 2" descr="C:\Users\Anne\Pictures\Budleigh\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ictures\Budleigh\signature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605924"/>
                    </a:xfrm>
                    <a:prstGeom prst="rect">
                      <a:avLst/>
                    </a:prstGeom>
                    <a:noFill/>
                    <a:ln>
                      <a:noFill/>
                    </a:ln>
                  </pic:spPr>
                </pic:pic>
              </a:graphicData>
            </a:graphic>
          </wp:inline>
        </w:drawing>
      </w:r>
    </w:p>
    <w:p w:rsidR="00F1277C" w:rsidRPr="001F7DED" w:rsidRDefault="00F1277C" w:rsidP="00F1277C">
      <w:pPr>
        <w:pStyle w:val="Header"/>
        <w:rPr>
          <w:rFonts w:ascii="Arial" w:hAnsi="Arial" w:cs="Arial"/>
          <w:sz w:val="28"/>
          <w:szCs w:val="28"/>
        </w:rPr>
      </w:pPr>
    </w:p>
    <w:p w:rsidR="00F1277C" w:rsidRPr="001F7DED" w:rsidRDefault="00F1277C" w:rsidP="00F1277C">
      <w:pPr>
        <w:pStyle w:val="Header"/>
        <w:rPr>
          <w:rFonts w:ascii="Arial" w:hAnsi="Arial" w:cs="Arial"/>
          <w:sz w:val="28"/>
          <w:szCs w:val="28"/>
        </w:rPr>
      </w:pPr>
    </w:p>
    <w:p w:rsidR="000F36C1" w:rsidRPr="001F7DED" w:rsidRDefault="00F1277C" w:rsidP="00F1277C">
      <w:pPr>
        <w:pStyle w:val="Header"/>
        <w:rPr>
          <w:rFonts w:ascii="Arial" w:hAnsi="Arial" w:cs="Arial"/>
          <w:sz w:val="28"/>
          <w:szCs w:val="28"/>
        </w:rPr>
      </w:pPr>
      <w:r w:rsidRPr="001F7DED">
        <w:rPr>
          <w:rFonts w:ascii="Arial" w:hAnsi="Arial" w:cs="Arial"/>
          <w:sz w:val="28"/>
          <w:szCs w:val="28"/>
        </w:rPr>
        <w:t xml:space="preserve">The </w:t>
      </w:r>
      <w:proofErr w:type="spellStart"/>
      <w:r w:rsidRPr="001F7DED">
        <w:rPr>
          <w:rFonts w:ascii="Arial" w:hAnsi="Arial" w:cs="Arial"/>
          <w:sz w:val="28"/>
          <w:szCs w:val="28"/>
        </w:rPr>
        <w:t>Rev’d</w:t>
      </w:r>
      <w:proofErr w:type="spellEnd"/>
      <w:r w:rsidRPr="001F7DED">
        <w:rPr>
          <w:rFonts w:ascii="Arial" w:hAnsi="Arial" w:cs="Arial"/>
          <w:sz w:val="28"/>
          <w:szCs w:val="28"/>
        </w:rPr>
        <w:t xml:space="preserve"> Anne Charlton </w:t>
      </w:r>
      <w:r w:rsidR="000F36C1" w:rsidRPr="001F7DED">
        <w:rPr>
          <w:rFonts w:ascii="Arial" w:hAnsi="Arial" w:cs="Arial"/>
          <w:sz w:val="28"/>
          <w:szCs w:val="28"/>
        </w:rPr>
        <w:t xml:space="preserve"> </w:t>
      </w:r>
    </w:p>
    <w:p w:rsidR="00041495" w:rsidRPr="001F7DED" w:rsidRDefault="00603317">
      <w:pPr>
        <w:rPr>
          <w:rFonts w:ascii="Arial" w:hAnsi="Arial" w:cs="Arial"/>
          <w:sz w:val="28"/>
          <w:szCs w:val="28"/>
        </w:rPr>
      </w:pPr>
      <w:r w:rsidRPr="001F7DED">
        <w:rPr>
          <w:rFonts w:ascii="Arial" w:hAnsi="Arial" w:cs="Arial"/>
          <w:sz w:val="28"/>
          <w:szCs w:val="28"/>
        </w:rPr>
        <w:t>Rector</w:t>
      </w:r>
    </w:p>
    <w:p w:rsidR="00443FE3" w:rsidRDefault="00443FE3">
      <w:pPr>
        <w:rPr>
          <w:rFonts w:ascii="Arial" w:hAnsi="Arial" w:cs="Arial"/>
          <w:sz w:val="28"/>
          <w:szCs w:val="28"/>
        </w:rPr>
      </w:pPr>
    </w:p>
    <w:p w:rsidR="00443FE3" w:rsidRDefault="00443FE3">
      <w:pPr>
        <w:rPr>
          <w:rFonts w:ascii="Arial" w:hAnsi="Arial" w:cs="Arial"/>
          <w:sz w:val="28"/>
          <w:szCs w:val="28"/>
        </w:rPr>
      </w:pPr>
    </w:p>
    <w:p w:rsidR="00F1277C" w:rsidRDefault="0088409A">
      <w:pPr>
        <w:rPr>
          <w:rFonts w:ascii="Arial" w:hAnsi="Arial" w:cs="Arial"/>
          <w:sz w:val="28"/>
          <w:szCs w:val="28"/>
        </w:rPr>
      </w:pPr>
      <w:r>
        <w:rPr>
          <w:rFonts w:ascii="Arial" w:hAnsi="Arial" w:cs="Arial"/>
          <w:sz w:val="28"/>
          <w:szCs w:val="28"/>
        </w:rPr>
        <w:t>Please hand return slip to school reception or reply</w:t>
      </w:r>
      <w:r w:rsidR="004F70B6">
        <w:rPr>
          <w:rFonts w:ascii="Arial" w:hAnsi="Arial" w:cs="Arial"/>
          <w:sz w:val="28"/>
          <w:szCs w:val="28"/>
        </w:rPr>
        <w:t xml:space="preserve"> to</w:t>
      </w:r>
      <w:r>
        <w:rPr>
          <w:rFonts w:ascii="Arial" w:hAnsi="Arial" w:cs="Arial"/>
          <w:sz w:val="28"/>
          <w:szCs w:val="28"/>
        </w:rPr>
        <w:t xml:space="preserve"> the </w:t>
      </w:r>
      <w:r w:rsidR="004F70B6">
        <w:rPr>
          <w:rFonts w:ascii="Arial" w:hAnsi="Arial" w:cs="Arial"/>
          <w:sz w:val="28"/>
          <w:szCs w:val="28"/>
        </w:rPr>
        <w:t>Vicarage</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I am interested in finding out more about baptism/confirmation and would like you to contact me.</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Name</w:t>
      </w:r>
      <w:r w:rsidR="0017751B">
        <w:rPr>
          <w:rFonts w:ascii="Arial" w:hAnsi="Arial" w:cs="Arial"/>
          <w:sz w:val="28"/>
          <w:szCs w:val="28"/>
        </w:rPr>
        <w:t>____________________________________________</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Address</w:t>
      </w:r>
      <w:r w:rsidR="0017751B">
        <w:rPr>
          <w:rFonts w:ascii="Arial" w:hAnsi="Arial" w:cs="Arial"/>
          <w:sz w:val="28"/>
          <w:szCs w:val="28"/>
        </w:rPr>
        <w:t>__________________________________________</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Telephone number</w:t>
      </w:r>
      <w:r w:rsidR="0017751B">
        <w:rPr>
          <w:rFonts w:ascii="Arial" w:hAnsi="Arial" w:cs="Arial"/>
          <w:sz w:val="28"/>
          <w:szCs w:val="28"/>
        </w:rPr>
        <w:t>__________________________________</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Email</w:t>
      </w:r>
      <w:r w:rsidR="0017751B">
        <w:rPr>
          <w:rFonts w:ascii="Arial" w:hAnsi="Arial" w:cs="Arial"/>
          <w:sz w:val="28"/>
          <w:szCs w:val="28"/>
        </w:rPr>
        <w:t>_____________________________________________</w:t>
      </w:r>
    </w:p>
    <w:p w:rsidR="0088409A" w:rsidRDefault="0088409A">
      <w:pPr>
        <w:rPr>
          <w:rFonts w:ascii="Arial" w:hAnsi="Arial" w:cs="Arial"/>
          <w:sz w:val="28"/>
          <w:szCs w:val="28"/>
        </w:rPr>
      </w:pPr>
    </w:p>
    <w:p w:rsidR="0088409A" w:rsidRDefault="0088409A">
      <w:pPr>
        <w:rPr>
          <w:rFonts w:ascii="Arial" w:hAnsi="Arial" w:cs="Arial"/>
          <w:sz w:val="28"/>
          <w:szCs w:val="28"/>
        </w:rPr>
      </w:pPr>
      <w:r>
        <w:rPr>
          <w:rFonts w:ascii="Arial" w:hAnsi="Arial" w:cs="Arial"/>
          <w:sz w:val="28"/>
          <w:szCs w:val="28"/>
        </w:rPr>
        <w:t>Name of person interested in baptism/confirmation</w:t>
      </w:r>
      <w:r>
        <w:rPr>
          <w:rFonts w:ascii="Arial" w:hAnsi="Arial" w:cs="Arial"/>
          <w:sz w:val="28"/>
          <w:szCs w:val="28"/>
        </w:rPr>
        <w:tab/>
      </w:r>
      <w:r>
        <w:rPr>
          <w:rFonts w:ascii="Arial" w:hAnsi="Arial" w:cs="Arial"/>
          <w:sz w:val="28"/>
          <w:szCs w:val="28"/>
        </w:rPr>
        <w:tab/>
        <w:t>age</w:t>
      </w:r>
      <w:r w:rsidR="0017751B">
        <w:rPr>
          <w:rFonts w:ascii="Arial" w:hAnsi="Arial" w:cs="Arial"/>
          <w:sz w:val="28"/>
          <w:szCs w:val="28"/>
        </w:rPr>
        <w:t>___</w:t>
      </w:r>
    </w:p>
    <w:p w:rsidR="0088409A" w:rsidRDefault="0088409A">
      <w:pPr>
        <w:rPr>
          <w:rFonts w:ascii="Arial" w:hAnsi="Arial" w:cs="Arial"/>
          <w:sz w:val="28"/>
          <w:szCs w:val="28"/>
        </w:rPr>
      </w:pPr>
    </w:p>
    <w:p w:rsidR="0088409A" w:rsidRPr="001F7DED" w:rsidRDefault="0088409A">
      <w:pPr>
        <w:rPr>
          <w:rFonts w:ascii="Arial" w:hAnsi="Arial" w:cs="Arial"/>
          <w:sz w:val="28"/>
          <w:szCs w:val="28"/>
        </w:rPr>
      </w:pPr>
      <w:r>
        <w:rPr>
          <w:rFonts w:ascii="Arial" w:hAnsi="Arial" w:cs="Arial"/>
          <w:sz w:val="28"/>
          <w:szCs w:val="28"/>
        </w:rPr>
        <w:t>Would Saturdays /after school suit better for classes (please delete)</w:t>
      </w:r>
    </w:p>
    <w:sectPr w:rsidR="0088409A" w:rsidRPr="001F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7C"/>
    <w:rsid w:val="00041495"/>
    <w:rsid w:val="00041FE9"/>
    <w:rsid w:val="00071C75"/>
    <w:rsid w:val="000D0C2A"/>
    <w:rsid w:val="000F36C1"/>
    <w:rsid w:val="0017751B"/>
    <w:rsid w:val="001F7DED"/>
    <w:rsid w:val="00311938"/>
    <w:rsid w:val="00383A20"/>
    <w:rsid w:val="00443FE3"/>
    <w:rsid w:val="00482043"/>
    <w:rsid w:val="004F70B6"/>
    <w:rsid w:val="005B1244"/>
    <w:rsid w:val="00603317"/>
    <w:rsid w:val="00612A62"/>
    <w:rsid w:val="006770AD"/>
    <w:rsid w:val="0088409A"/>
    <w:rsid w:val="008B2A59"/>
    <w:rsid w:val="00952E5D"/>
    <w:rsid w:val="00995640"/>
    <w:rsid w:val="00AF2258"/>
    <w:rsid w:val="00B93A6F"/>
    <w:rsid w:val="00BB4C79"/>
    <w:rsid w:val="00C1021C"/>
    <w:rsid w:val="00C16E9F"/>
    <w:rsid w:val="00CF52F9"/>
    <w:rsid w:val="00DE0D76"/>
    <w:rsid w:val="00E5419F"/>
    <w:rsid w:val="00F1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B5004-78C1-45FC-A027-357EE175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7C"/>
    <w:rPr>
      <w:rFonts w:ascii="Tahoma" w:hAnsi="Tahoma" w:cs="Tahoma"/>
      <w:sz w:val="16"/>
      <w:szCs w:val="16"/>
    </w:rPr>
  </w:style>
  <w:style w:type="character" w:customStyle="1" w:styleId="BalloonTextChar">
    <w:name w:val="Balloon Text Char"/>
    <w:basedOn w:val="DefaultParagraphFont"/>
    <w:link w:val="BalloonText"/>
    <w:uiPriority w:val="99"/>
    <w:semiHidden/>
    <w:rsid w:val="00F1277C"/>
    <w:rPr>
      <w:rFonts w:ascii="Tahoma" w:hAnsi="Tahoma" w:cs="Tahoma"/>
      <w:sz w:val="16"/>
      <w:szCs w:val="16"/>
    </w:rPr>
  </w:style>
  <w:style w:type="paragraph" w:styleId="Header">
    <w:name w:val="header"/>
    <w:basedOn w:val="Normal"/>
    <w:link w:val="HeaderChar"/>
    <w:uiPriority w:val="99"/>
    <w:unhideWhenUsed/>
    <w:rsid w:val="00F1277C"/>
    <w:pPr>
      <w:tabs>
        <w:tab w:val="center" w:pos="4513"/>
        <w:tab w:val="right" w:pos="9026"/>
      </w:tabs>
    </w:pPr>
  </w:style>
  <w:style w:type="character" w:customStyle="1" w:styleId="HeaderChar">
    <w:name w:val="Header Char"/>
    <w:basedOn w:val="DefaultParagraphFont"/>
    <w:link w:val="Header"/>
    <w:uiPriority w:val="99"/>
    <w:rsid w:val="00F1277C"/>
  </w:style>
  <w:style w:type="character" w:styleId="Hyperlink">
    <w:name w:val="Hyperlink"/>
    <w:basedOn w:val="DefaultParagraphFont"/>
    <w:uiPriority w:val="99"/>
    <w:unhideWhenUsed/>
    <w:rsid w:val="00F12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eacharlton@btinter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2015-04-21T10:29:00Z</cp:lastPrinted>
  <dcterms:created xsi:type="dcterms:W3CDTF">2015-06-09T12:31:00Z</dcterms:created>
  <dcterms:modified xsi:type="dcterms:W3CDTF">2015-06-09T12:31:00Z</dcterms:modified>
</cp:coreProperties>
</file>